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5F" w:rsidRDefault="00E5165F" w:rsidP="00E5165F">
      <w:pPr>
        <w:spacing w:after="0" w:line="240" w:lineRule="auto"/>
        <w:ind w:left="-851" w:right="141" w:firstLine="142"/>
        <w:jc w:val="center"/>
        <w:rPr>
          <w:rFonts w:asciiTheme="majorHAnsi" w:hAnsiTheme="majorHAnsi"/>
          <w:b/>
          <w:color w:val="4F6228" w:themeColor="accent3" w:themeShade="80"/>
          <w:sz w:val="36"/>
          <w:szCs w:val="36"/>
        </w:rPr>
      </w:pPr>
    </w:p>
    <w:p w:rsidR="00E5165F" w:rsidRDefault="00E5165F" w:rsidP="00E5165F">
      <w:pPr>
        <w:spacing w:after="0" w:line="240" w:lineRule="auto"/>
        <w:ind w:left="-851" w:right="141" w:firstLine="142"/>
        <w:jc w:val="center"/>
        <w:rPr>
          <w:rFonts w:asciiTheme="majorHAnsi" w:hAnsiTheme="majorHAnsi"/>
          <w:b/>
          <w:color w:val="4F6228" w:themeColor="accent3" w:themeShade="80"/>
          <w:sz w:val="36"/>
          <w:szCs w:val="36"/>
        </w:rPr>
      </w:pPr>
      <w:r w:rsidRPr="00E5165F">
        <w:rPr>
          <w:rFonts w:asciiTheme="majorHAnsi" w:hAnsiTheme="majorHAnsi"/>
          <w:b/>
          <w:color w:val="4F6228" w:themeColor="accent3" w:themeShade="80"/>
          <w:sz w:val="36"/>
          <w:szCs w:val="36"/>
        </w:rPr>
        <w:t>А ВЫ ОБЩАЕТЕСЬ С РЕБЕНКОМ ПО ДУШАМ?</w:t>
      </w:r>
    </w:p>
    <w:p w:rsidR="00E5165F" w:rsidRDefault="00E5165F" w:rsidP="00E5165F">
      <w:pPr>
        <w:spacing w:after="0" w:line="240" w:lineRule="auto"/>
        <w:ind w:left="-851" w:right="141" w:firstLine="142"/>
        <w:jc w:val="center"/>
        <w:rPr>
          <w:rFonts w:asciiTheme="majorHAnsi" w:hAnsiTheme="majorHAnsi"/>
          <w:b/>
          <w:color w:val="4F6228" w:themeColor="accent3" w:themeShade="80"/>
          <w:sz w:val="36"/>
          <w:szCs w:val="36"/>
        </w:rPr>
      </w:pPr>
    </w:p>
    <w:p w:rsidR="00E5165F" w:rsidRPr="00E5165F" w:rsidRDefault="00E5165F" w:rsidP="00E5165F">
      <w:pPr>
        <w:spacing w:after="0" w:line="240" w:lineRule="auto"/>
        <w:ind w:left="-851" w:right="141" w:firstLine="142"/>
        <w:jc w:val="right"/>
        <w:rPr>
          <w:rFonts w:asciiTheme="majorHAnsi" w:hAnsiTheme="majorHAnsi"/>
          <w:b/>
          <w:color w:val="4F6228" w:themeColor="accent3" w:themeShade="80"/>
          <w:sz w:val="36"/>
          <w:szCs w:val="36"/>
        </w:rPr>
      </w:pPr>
      <w:r>
        <w:rPr>
          <w:rFonts w:asciiTheme="majorHAnsi" w:hAnsiTheme="majorHAnsi"/>
          <w:b/>
          <w:noProof/>
          <w:color w:val="4F6228" w:themeColor="accent3" w:themeShade="8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4445</wp:posOffset>
            </wp:positionV>
            <wp:extent cx="3362325" cy="2743200"/>
            <wp:effectExtent l="19050" t="0" r="9525" b="0"/>
            <wp:wrapTight wrapText="bothSides">
              <wp:wrapPolygon edited="0">
                <wp:start x="-122" y="0"/>
                <wp:lineTo x="-122" y="21450"/>
                <wp:lineTo x="21661" y="21450"/>
                <wp:lineTo x="21661" y="0"/>
                <wp:lineTo x="-12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65F" w:rsidRP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  <w:r w:rsidRPr="00E5165F">
        <w:rPr>
          <w:rFonts w:asciiTheme="majorHAnsi" w:hAnsiTheme="majorHAnsi"/>
          <w:sz w:val="24"/>
          <w:szCs w:val="24"/>
        </w:rPr>
        <w:t>Самое дорогое и самое сложное в наше время – это общение. Как так получилось, что исконно человеческое стремление и умение общаться в современном мире оказалось в дефиците?</w:t>
      </w:r>
    </w:p>
    <w:p w:rsidR="00E5165F" w:rsidRP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</w:p>
    <w:p w:rsidR="00E5165F" w:rsidRP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  <w:r w:rsidRPr="00E5165F">
        <w:rPr>
          <w:rFonts w:asciiTheme="majorHAnsi" w:hAnsiTheme="majorHAnsi"/>
          <w:sz w:val="24"/>
          <w:szCs w:val="24"/>
        </w:rPr>
        <w:t>С одной стороны причина, естественно, в техническом прогрессе. Вспомните ситуацию, когда вдруг вечером, зимой, гаснет свет – по какой-то причине отключили электричество</w:t>
      </w:r>
      <w:proofErr w:type="gramStart"/>
      <w:r w:rsidRPr="00E5165F">
        <w:rPr>
          <w:rFonts w:asciiTheme="majorHAnsi" w:hAnsiTheme="majorHAnsi"/>
          <w:sz w:val="24"/>
          <w:szCs w:val="24"/>
        </w:rPr>
        <w:t>… Э</w:t>
      </w:r>
      <w:proofErr w:type="gramEnd"/>
      <w:r w:rsidRPr="00E5165F">
        <w:rPr>
          <w:rFonts w:asciiTheme="majorHAnsi" w:hAnsiTheme="majorHAnsi"/>
          <w:sz w:val="24"/>
          <w:szCs w:val="24"/>
        </w:rPr>
        <w:t>то значит, наступила тишина и темнота – выключен телевизор, компьютер, магнитофон, и т.д. Вероятнее всего, два варианта развития событий, зажигаем свечи и начинаем общаться или ложимся спать. Но первая реакция, мне кажется, у всех примерно одинаковая — растерянность: «Что делать-то, чем заняться?» А ведь наши предки так и жили, без телевизора, без компьютера, но зато друг с другом. Без всех этих современных «роскоше</w:t>
      </w:r>
      <w:proofErr w:type="gramStart"/>
      <w:r w:rsidRPr="00E5165F">
        <w:rPr>
          <w:rFonts w:asciiTheme="majorHAnsi" w:hAnsiTheme="majorHAnsi"/>
          <w:sz w:val="24"/>
          <w:szCs w:val="24"/>
        </w:rPr>
        <w:t>ств пр</w:t>
      </w:r>
      <w:proofErr w:type="gramEnd"/>
      <w:r w:rsidRPr="00E5165F">
        <w:rPr>
          <w:rFonts w:asciiTheme="majorHAnsi" w:hAnsiTheme="majorHAnsi"/>
          <w:sz w:val="24"/>
          <w:szCs w:val="24"/>
        </w:rPr>
        <w:t>огресса» сохранялась роскошь человеческого общения.</w:t>
      </w:r>
    </w:p>
    <w:p w:rsidR="00E5165F" w:rsidRP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</w:p>
    <w:p w:rsidR="00E5165F" w:rsidRP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  <w:r w:rsidRPr="00E5165F">
        <w:rPr>
          <w:rFonts w:asciiTheme="majorHAnsi" w:hAnsiTheme="majorHAnsi"/>
          <w:sz w:val="24"/>
          <w:szCs w:val="24"/>
        </w:rPr>
        <w:t>Другая причина – это ускоренный темп современной жизни. У наших детей остается очень мало времени на общение с родителями. У родителей не хватает времени даже на общение друг с другом, а ведь от того, какая у нас обстановка дома, зависит мир и спокойствие во всем нашем мире</w:t>
      </w:r>
      <w:r>
        <w:rPr>
          <w:rFonts w:asciiTheme="majorHAnsi" w:hAnsiTheme="majorHAnsi"/>
          <w:sz w:val="24"/>
          <w:szCs w:val="24"/>
        </w:rPr>
        <w:t>.</w:t>
      </w:r>
      <w:r w:rsidRPr="00E5165F">
        <w:rPr>
          <w:rFonts w:asciiTheme="majorHAnsi" w:hAnsiTheme="majorHAnsi"/>
          <w:sz w:val="24"/>
          <w:szCs w:val="24"/>
        </w:rPr>
        <w:t xml:space="preserve"> Мы сетуем по поводу своей занятости и нехватки времени, но ведь в общении важно не количество, а качество проведенного вместе времени.</w:t>
      </w:r>
    </w:p>
    <w:p w:rsidR="00E5165F" w:rsidRP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  <w:r w:rsidRPr="00E5165F">
        <w:rPr>
          <w:rFonts w:asciiTheme="majorHAnsi" w:hAnsiTheme="majorHAnsi"/>
          <w:sz w:val="24"/>
          <w:szCs w:val="24"/>
        </w:rPr>
        <w:t>Мы, взрослые, часто бываем настолько заняты собственными проблемами, что совсем не замечаем, как общаемся с детьми. Порой мы совсем не слушаем, или слушаем выборочно, то есть только то, что хотим услышать. Очень важно выслушать ребенка внимательно. Это означает, что вслушиваться нужно не только в слова, но также следить за выражением его лица, положением тела, за его чувствами.</w:t>
      </w:r>
    </w:p>
    <w:p w:rsidR="00E5165F" w:rsidRP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</w:p>
    <w:p w:rsidR="00E5165F" w:rsidRP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  <w:r w:rsidRPr="00E5165F">
        <w:rPr>
          <w:rFonts w:asciiTheme="majorHAnsi" w:hAnsiTheme="majorHAnsi"/>
          <w:sz w:val="24"/>
          <w:szCs w:val="24"/>
        </w:rPr>
        <w:t xml:space="preserve">По среднестатистическим данным, ребенок получает в день только 12,5 минуты на общение с родителями. Из этого времени 8,5 минут родители отводят </w:t>
      </w:r>
      <w:proofErr w:type="gramStart"/>
      <w:r w:rsidRPr="00E5165F">
        <w:rPr>
          <w:rFonts w:asciiTheme="majorHAnsi" w:hAnsiTheme="majorHAnsi"/>
          <w:sz w:val="24"/>
          <w:szCs w:val="24"/>
        </w:rPr>
        <w:t>на</w:t>
      </w:r>
      <w:proofErr w:type="gramEnd"/>
      <w:r w:rsidRPr="00E5165F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E5165F">
        <w:rPr>
          <w:rFonts w:asciiTheme="majorHAnsi" w:hAnsiTheme="majorHAnsi"/>
          <w:sz w:val="24"/>
          <w:szCs w:val="24"/>
        </w:rPr>
        <w:t>разного</w:t>
      </w:r>
      <w:proofErr w:type="gramEnd"/>
      <w:r w:rsidRPr="00E5165F">
        <w:rPr>
          <w:rFonts w:asciiTheme="majorHAnsi" w:hAnsiTheme="majorHAnsi"/>
          <w:sz w:val="24"/>
          <w:szCs w:val="24"/>
        </w:rPr>
        <w:t xml:space="preserve"> рода наставления, замечания и споры со своими детьми. На доверительное дружеское неформальное общение остается всего лишь 4 минуты в день!</w:t>
      </w:r>
    </w:p>
    <w:p w:rsidR="00E5165F" w:rsidRP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  <w:r w:rsidRPr="00E5165F">
        <w:rPr>
          <w:rFonts w:asciiTheme="majorHAnsi" w:hAnsiTheme="majorHAnsi"/>
          <w:sz w:val="24"/>
          <w:szCs w:val="24"/>
        </w:rPr>
        <w:t>Ужасающие статистические данные, не так ли?</w:t>
      </w:r>
    </w:p>
    <w:p w:rsidR="00E5165F" w:rsidRP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  <w:r w:rsidRPr="00E5165F">
        <w:rPr>
          <w:rFonts w:asciiTheme="majorHAnsi" w:hAnsiTheme="majorHAnsi"/>
          <w:sz w:val="24"/>
          <w:szCs w:val="24"/>
        </w:rPr>
        <w:t>Общение с родителями поможет ребенку почувствовать свою значимость, ощутить нашу любовь и заботу о нем. А если дети в полной мере почувствуют такое отношение к себе, их потребность «вести себя плохо» отпадет сама собой. Достаточно в течение нескольких минут несколько раз в день оказывать им неформальное внимание, и дети просто поразят нас своим прекрасным поведением и успехами. Стоит поговорить с ними по душам и проникнуться их чувствами, и они часами будут увлеченно играть или заниматься каким-нибудь полезным делом.</w:t>
      </w:r>
    </w:p>
    <w:p w:rsidR="00E5165F" w:rsidRP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</w:p>
    <w:p w:rsid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  <w:r w:rsidRPr="00E5165F">
        <w:rPr>
          <w:rFonts w:asciiTheme="majorHAnsi" w:hAnsiTheme="majorHAnsi"/>
          <w:sz w:val="24"/>
          <w:szCs w:val="24"/>
        </w:rPr>
        <w:t xml:space="preserve">Разговор по душам - это целенаправленное внимание особой внутренней энергии, истоки которой берут начало в непосредственном личном участии родителя в жизни ребенка. Ваш ребенок постоянно открывает в себе исключительные, уникальные свойства души. Если эти душевные свойства игнорируются взрослыми, то они постепенно перерастают </w:t>
      </w:r>
      <w:proofErr w:type="gramStart"/>
      <w:r w:rsidRPr="00E5165F">
        <w:rPr>
          <w:rFonts w:asciiTheme="majorHAnsi" w:hAnsiTheme="majorHAnsi"/>
          <w:sz w:val="24"/>
          <w:szCs w:val="24"/>
        </w:rPr>
        <w:t>в</w:t>
      </w:r>
      <w:proofErr w:type="gramEnd"/>
      <w:r w:rsidRPr="00E5165F">
        <w:rPr>
          <w:rFonts w:asciiTheme="majorHAnsi" w:hAnsiTheme="majorHAnsi"/>
          <w:sz w:val="24"/>
          <w:szCs w:val="24"/>
        </w:rPr>
        <w:t xml:space="preserve"> </w:t>
      </w:r>
    </w:p>
    <w:p w:rsid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</w:p>
    <w:p w:rsidR="00E5165F" w:rsidRP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  <w:r w:rsidRPr="00E5165F">
        <w:rPr>
          <w:rFonts w:asciiTheme="majorHAnsi" w:hAnsiTheme="majorHAnsi"/>
          <w:sz w:val="24"/>
          <w:szCs w:val="24"/>
        </w:rPr>
        <w:t>отчужденность, отдаляют ребенка от своих родителей. В таких случаях вы становитесь сторонним наблюдателем, избегая личной сопричастности.</w:t>
      </w:r>
    </w:p>
    <w:p w:rsidR="00E5165F" w:rsidRP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</w:p>
    <w:p w:rsidR="00E5165F" w:rsidRP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Многие </w:t>
      </w:r>
      <w:proofErr w:type="gramStart"/>
      <w:r>
        <w:rPr>
          <w:rFonts w:asciiTheme="majorHAnsi" w:hAnsiTheme="majorHAnsi"/>
          <w:sz w:val="24"/>
          <w:szCs w:val="24"/>
        </w:rPr>
        <w:t>родители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Pr="00E5165F">
        <w:rPr>
          <w:rFonts w:asciiTheme="majorHAnsi" w:hAnsiTheme="majorHAnsi"/>
          <w:sz w:val="24"/>
          <w:szCs w:val="24"/>
        </w:rPr>
        <w:t>общаясь с детьми, не дают им почувствовать духовную близость с ними. Они как будто рядом с ребенком, а чувствами где-то там далеко. Быть вместе без ощущения духовной близости – это значит вообще не быть вместе.</w:t>
      </w:r>
    </w:p>
    <w:p w:rsidR="00E5165F" w:rsidRP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</w:p>
    <w:p w:rsidR="00E5165F" w:rsidRP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b/>
          <w:color w:val="4F6228" w:themeColor="accent3" w:themeShade="80"/>
          <w:sz w:val="24"/>
          <w:szCs w:val="24"/>
        </w:rPr>
      </w:pPr>
      <w:r w:rsidRPr="00E5165F">
        <w:rPr>
          <w:rFonts w:asciiTheme="majorHAnsi" w:hAnsiTheme="majorHAnsi"/>
          <w:b/>
          <w:color w:val="4F6228" w:themeColor="accent3" w:themeShade="80"/>
          <w:sz w:val="24"/>
          <w:szCs w:val="24"/>
        </w:rPr>
        <w:t>Давайте еще раз вспомним эти несложные, но очень важные правила неформального общения с ребенком:</w:t>
      </w:r>
    </w:p>
    <w:p w:rsidR="00E5165F" w:rsidRP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</w:p>
    <w:p w:rsidR="00E5165F" w:rsidRP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  <w:r w:rsidRPr="00E5165F">
        <w:rPr>
          <w:rFonts w:asciiTheme="majorHAnsi" w:hAnsiTheme="majorHAnsi"/>
          <w:sz w:val="24"/>
          <w:szCs w:val="24"/>
        </w:rPr>
        <w:t>1. Найдите для него время;</w:t>
      </w:r>
    </w:p>
    <w:p w:rsidR="00E5165F" w:rsidRP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  <w:r w:rsidRPr="00E5165F">
        <w:rPr>
          <w:rFonts w:asciiTheme="majorHAnsi" w:hAnsiTheme="majorHAnsi"/>
          <w:sz w:val="24"/>
          <w:szCs w:val="24"/>
        </w:rPr>
        <w:t>2. Создайте теплую, принимающую атмосферу;</w:t>
      </w:r>
    </w:p>
    <w:p w:rsidR="00E5165F" w:rsidRP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  <w:r w:rsidRPr="00E5165F">
        <w:rPr>
          <w:rFonts w:asciiTheme="majorHAnsi" w:hAnsiTheme="majorHAnsi"/>
          <w:sz w:val="24"/>
          <w:szCs w:val="24"/>
        </w:rPr>
        <w:t>3. Относитесь к ребенку, как к лучшему другу;</w:t>
      </w:r>
    </w:p>
    <w:p w:rsidR="00E5165F" w:rsidRP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  <w:r w:rsidRPr="00E5165F">
        <w:rPr>
          <w:rFonts w:asciiTheme="majorHAnsi" w:hAnsiTheme="majorHAnsi"/>
          <w:sz w:val="24"/>
          <w:szCs w:val="24"/>
        </w:rPr>
        <w:t>4.Слушайте внимательно, комментируйте ситуацию, если только ребенок просит вас об этом;</w:t>
      </w:r>
    </w:p>
    <w:p w:rsidR="00E5165F" w:rsidRP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  <w:r w:rsidRPr="00E5165F">
        <w:rPr>
          <w:rFonts w:asciiTheme="majorHAnsi" w:hAnsiTheme="majorHAnsi"/>
          <w:sz w:val="24"/>
          <w:szCs w:val="24"/>
        </w:rPr>
        <w:t>5. Смотрите в глаза ребенку, пусть ваши глаза будут на одном уровне (если ребенок маленький наклонитесь к нему, возьмите на руки или просто сядьте рядом);</w:t>
      </w:r>
    </w:p>
    <w:p w:rsidR="00E5165F" w:rsidRP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  <w:r w:rsidRPr="00E5165F">
        <w:rPr>
          <w:rFonts w:asciiTheme="majorHAnsi" w:hAnsiTheme="majorHAnsi"/>
          <w:sz w:val="24"/>
          <w:szCs w:val="24"/>
        </w:rPr>
        <w:t>6.Используйте телесный контакт, обнимите его, держите за руки;</w:t>
      </w:r>
    </w:p>
    <w:p w:rsid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  <w:r w:rsidRPr="00E5165F">
        <w:rPr>
          <w:rFonts w:asciiTheme="majorHAnsi" w:hAnsiTheme="majorHAnsi"/>
          <w:sz w:val="24"/>
          <w:szCs w:val="24"/>
        </w:rPr>
        <w:t>7.На все 100% будьте эмоционально вместе с ребенком.</w:t>
      </w:r>
    </w:p>
    <w:p w:rsidR="00E5165F" w:rsidRP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</w:p>
    <w:p w:rsidR="00E5165F" w:rsidRP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  <w:r w:rsidRPr="00E5165F">
        <w:rPr>
          <w:rFonts w:asciiTheme="majorHAnsi" w:hAnsiTheme="majorHAnsi"/>
          <w:sz w:val="24"/>
          <w:szCs w:val="24"/>
        </w:rPr>
        <w:t>Если вы сейчас в плохом настроении, состоянии или нет времени говорить — честно скажите ребенку об этом. И договоритесь, когда вы сможете пообщаться позже.</w:t>
      </w:r>
    </w:p>
    <w:p w:rsidR="00E5165F" w:rsidRP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</w:p>
    <w:p w:rsidR="00E5165F" w:rsidRP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  <w:r w:rsidRPr="00E5165F">
        <w:rPr>
          <w:rFonts w:asciiTheme="majorHAnsi" w:hAnsiTheme="majorHAnsi"/>
          <w:sz w:val="24"/>
          <w:szCs w:val="24"/>
        </w:rPr>
        <w:t>Если в вашей семье еще нет этой традиции неформального общения, начните создавать ее. Многое зависит от вашей способности уважать ребенка,</w:t>
      </w:r>
      <w:r>
        <w:rPr>
          <w:rFonts w:asciiTheme="majorHAnsi" w:hAnsiTheme="majorHAnsi"/>
          <w:sz w:val="24"/>
          <w:szCs w:val="24"/>
        </w:rPr>
        <w:t xml:space="preserve"> даже если вы не согласны с ним</w:t>
      </w:r>
      <w:r w:rsidRPr="00E5165F">
        <w:rPr>
          <w:rFonts w:asciiTheme="majorHAnsi" w:hAnsiTheme="majorHAnsi"/>
          <w:sz w:val="24"/>
          <w:szCs w:val="24"/>
        </w:rPr>
        <w:t>.</w:t>
      </w:r>
    </w:p>
    <w:p w:rsidR="00E5165F" w:rsidRP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</w:p>
    <w:p w:rsidR="00E5165F" w:rsidRP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  <w:r w:rsidRPr="00E5165F">
        <w:rPr>
          <w:rFonts w:asciiTheme="majorHAnsi" w:hAnsiTheme="majorHAnsi"/>
          <w:sz w:val="24"/>
          <w:szCs w:val="24"/>
        </w:rPr>
        <w:t>Одна мама, узнав о методе неформального общения, решила использовать его для восстановления отношений со своими сыновьями-подростками. Она стала заходить к ним в комнату перед сном целовать каждого, и желать спокойной ночи. Дети игнорировали ее. И вот, после месяца неудачных попыток, она решила, что все бесполезно, расплакалась и не пошла к ребятам в комнату. В этот момент сыновья вышли к ней, и сказали: «Мама, ну ты где? Ведь мы тебя ждем!» Не сдавайтесь! Дети очень ждут улучшения отношений и доверительного общения с вами.</w:t>
      </w:r>
    </w:p>
    <w:p w:rsidR="00E5165F" w:rsidRP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</w:p>
    <w:p w:rsidR="00E5165F" w:rsidRP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  <w:r w:rsidRPr="00E5165F">
        <w:rPr>
          <w:rFonts w:asciiTheme="majorHAnsi" w:hAnsiTheme="majorHAnsi"/>
          <w:sz w:val="24"/>
          <w:szCs w:val="24"/>
        </w:rPr>
        <w:t>Разговор по душам - это основа создания искренних, добрых отношений в семье, это профилактика семейных конфликтов, обид и еще многих проблем. Когда ребенок познал «вкус» «разговора по душам» в семье, он чувствует себя любимым, нужным, желание что-то скрывать, замыкаться в себе или искать понимания на стороне отпадает. Важно так же помнить о высокой ценности неформального общения между всеми членами семьи.</w:t>
      </w:r>
    </w:p>
    <w:p w:rsidR="00E5165F" w:rsidRPr="00E5165F" w:rsidRDefault="00E5165F" w:rsidP="00E5165F">
      <w:pPr>
        <w:spacing w:after="0" w:line="240" w:lineRule="auto"/>
        <w:ind w:left="-851" w:right="141" w:firstLine="142"/>
        <w:jc w:val="both"/>
        <w:rPr>
          <w:rFonts w:asciiTheme="majorHAnsi" w:hAnsiTheme="majorHAnsi"/>
          <w:sz w:val="24"/>
          <w:szCs w:val="24"/>
        </w:rPr>
      </w:pPr>
    </w:p>
    <w:p w:rsidR="00B05226" w:rsidRDefault="00E5165F" w:rsidP="00E5165F">
      <w:pPr>
        <w:spacing w:after="0" w:line="240" w:lineRule="auto"/>
        <w:ind w:left="-851" w:right="141" w:firstLine="142"/>
        <w:jc w:val="center"/>
        <w:rPr>
          <w:rFonts w:asciiTheme="majorHAnsi" w:hAnsiTheme="majorHAnsi"/>
          <w:b/>
          <w:color w:val="4F6228" w:themeColor="accent3" w:themeShade="80"/>
          <w:sz w:val="24"/>
          <w:szCs w:val="24"/>
        </w:rPr>
      </w:pPr>
      <w:r w:rsidRPr="00E5165F">
        <w:rPr>
          <w:rFonts w:asciiTheme="majorHAnsi" w:hAnsiTheme="majorHAnsi"/>
          <w:b/>
          <w:color w:val="4F6228" w:themeColor="accent3" w:themeShade="80"/>
          <w:sz w:val="24"/>
          <w:szCs w:val="24"/>
        </w:rPr>
        <w:t>Общайтесь на здоровье, общайтесь с любовью, дарите друг другу тепло ваших сердец!</w:t>
      </w:r>
    </w:p>
    <w:p w:rsidR="00217B90" w:rsidRDefault="00217B90" w:rsidP="00E5165F">
      <w:pPr>
        <w:spacing w:after="0" w:line="240" w:lineRule="auto"/>
        <w:ind w:left="-851" w:right="141" w:firstLine="142"/>
        <w:jc w:val="center"/>
        <w:rPr>
          <w:rFonts w:asciiTheme="majorHAnsi" w:hAnsiTheme="majorHAnsi"/>
          <w:b/>
          <w:color w:val="4F6228" w:themeColor="accent3" w:themeShade="80"/>
          <w:sz w:val="24"/>
          <w:szCs w:val="24"/>
        </w:rPr>
      </w:pPr>
    </w:p>
    <w:p w:rsidR="00217B90" w:rsidRDefault="00217B90" w:rsidP="00E5165F">
      <w:pPr>
        <w:spacing w:after="0" w:line="240" w:lineRule="auto"/>
        <w:ind w:left="-851" w:right="141" w:firstLine="142"/>
        <w:jc w:val="center"/>
        <w:rPr>
          <w:rFonts w:asciiTheme="majorHAnsi" w:hAnsiTheme="majorHAnsi"/>
          <w:b/>
          <w:color w:val="4F6228" w:themeColor="accent3" w:themeShade="80"/>
          <w:sz w:val="24"/>
          <w:szCs w:val="24"/>
        </w:rPr>
      </w:pPr>
    </w:p>
    <w:p w:rsidR="00217B90" w:rsidRDefault="00217B90" w:rsidP="00E5165F">
      <w:pPr>
        <w:spacing w:after="0" w:line="240" w:lineRule="auto"/>
        <w:ind w:left="-851" w:right="141" w:firstLine="142"/>
        <w:jc w:val="center"/>
        <w:rPr>
          <w:rFonts w:asciiTheme="majorHAnsi" w:hAnsiTheme="majorHAnsi"/>
          <w:b/>
          <w:color w:val="4F6228" w:themeColor="accent3" w:themeShade="80"/>
          <w:sz w:val="24"/>
          <w:szCs w:val="24"/>
        </w:rPr>
      </w:pPr>
    </w:p>
    <w:p w:rsidR="00217B90" w:rsidRPr="00E5165F" w:rsidRDefault="00217B90" w:rsidP="00217B90">
      <w:pPr>
        <w:spacing w:after="0" w:line="240" w:lineRule="auto"/>
        <w:ind w:left="-851" w:right="141" w:firstLine="142"/>
        <w:jc w:val="right"/>
        <w:rPr>
          <w:rFonts w:asciiTheme="majorHAnsi" w:hAnsiTheme="majorHAnsi"/>
          <w:b/>
          <w:color w:val="4F6228" w:themeColor="accent3" w:themeShade="80"/>
          <w:sz w:val="24"/>
          <w:szCs w:val="24"/>
        </w:rPr>
      </w:pPr>
      <w:r w:rsidRPr="00217B90">
        <w:rPr>
          <w:rFonts w:asciiTheme="majorHAnsi" w:hAnsiTheme="majorHAnsi"/>
          <w:b/>
          <w:color w:val="4F6228" w:themeColor="accent3" w:themeShade="80"/>
          <w:sz w:val="24"/>
          <w:szCs w:val="24"/>
        </w:rPr>
        <w:t>http://vk.com/ranneerazvitie</w:t>
      </w:r>
    </w:p>
    <w:sectPr w:rsidR="00217B90" w:rsidRPr="00E5165F" w:rsidSect="00E5165F">
      <w:pgSz w:w="11906" w:h="16838"/>
      <w:pgMar w:top="709" w:right="707" w:bottom="851" w:left="1701" w:header="708" w:footer="708" w:gutter="0"/>
      <w:pgBorders w:offsetFrom="page">
        <w:top w:val="partyFavor" w:sz="11" w:space="24" w:color="auto"/>
        <w:left w:val="partyFavor" w:sz="11" w:space="24" w:color="auto"/>
        <w:bottom w:val="partyFavor" w:sz="11" w:space="24" w:color="auto"/>
        <w:right w:val="partyFavor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65F"/>
    <w:rsid w:val="00217B90"/>
    <w:rsid w:val="00847B40"/>
    <w:rsid w:val="00B05226"/>
    <w:rsid w:val="00E5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772</Words>
  <Characters>4403</Characters>
  <Application>Microsoft Office Word</Application>
  <DocSecurity>0</DocSecurity>
  <Lines>36</Lines>
  <Paragraphs>10</Paragraphs>
  <ScaleCrop>false</ScaleCrop>
  <Company>Tycoon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Alexsey</dc:creator>
  <cp:keywords/>
  <dc:description/>
  <cp:lastModifiedBy>Alexsey</cp:lastModifiedBy>
  <cp:revision>4</cp:revision>
  <cp:lastPrinted>2014-01-16T05:47:00Z</cp:lastPrinted>
  <dcterms:created xsi:type="dcterms:W3CDTF">2014-01-16T05:38:00Z</dcterms:created>
  <dcterms:modified xsi:type="dcterms:W3CDTF">2014-03-04T19:52:00Z</dcterms:modified>
</cp:coreProperties>
</file>